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A302D" w14:textId="77777777" w:rsidR="001A3A62" w:rsidRDefault="001A3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66DD54" w14:textId="77777777" w:rsidR="001A3A62" w:rsidRDefault="00585294">
      <w:pPr>
        <w:spacing w:after="0" w:line="240" w:lineRule="auto"/>
        <w:jc w:val="center"/>
        <w:rPr>
          <w:b/>
        </w:rPr>
      </w:pPr>
      <w:r>
        <w:rPr>
          <w:b/>
        </w:rPr>
        <w:t>CHECKLIST FOR FACILITY CERTIFICATION: CATEGORY A</w:t>
      </w:r>
    </w:p>
    <w:p w14:paraId="5A45B515" w14:textId="77777777" w:rsidR="001A3A62" w:rsidRDefault="001A3A62">
      <w:pPr>
        <w:spacing w:after="0" w:line="240" w:lineRule="auto"/>
      </w:pPr>
    </w:p>
    <w:p w14:paraId="3F40D11A" w14:textId="77777777" w:rsidR="001A3A62" w:rsidRDefault="001A3A62">
      <w:pPr>
        <w:spacing w:after="0" w:line="240" w:lineRule="auto"/>
      </w:pPr>
    </w:p>
    <w:p w14:paraId="34A2B08E" w14:textId="77777777" w:rsidR="001A3A62" w:rsidRDefault="00585294">
      <w:pPr>
        <w:spacing w:after="0" w:line="240" w:lineRule="auto"/>
        <w:jc w:val="center"/>
      </w:pPr>
      <w:r>
        <w:t>ASSESSMENT TOOL FOR FACILITY CERTIFICATION</w:t>
      </w:r>
    </w:p>
    <w:p w14:paraId="605C16D1" w14:textId="77777777" w:rsidR="001A3A62" w:rsidRDefault="00585294">
      <w:pPr>
        <w:spacing w:after="0" w:line="240" w:lineRule="auto"/>
        <w:jc w:val="center"/>
      </w:pPr>
      <w:r>
        <w:t>CATEGORY A: NEWBORN HEARING SCREENING CENTER</w:t>
      </w:r>
    </w:p>
    <w:p w14:paraId="47E44AF5" w14:textId="77777777" w:rsidR="001A3A62" w:rsidRDefault="001A3A62">
      <w:pPr>
        <w:spacing w:after="0" w:line="240" w:lineRule="auto"/>
        <w:jc w:val="center"/>
      </w:pPr>
    </w:p>
    <w:p w14:paraId="1C1C7C96" w14:textId="77777777" w:rsidR="001A3A62" w:rsidRDefault="00585294">
      <w:pPr>
        <w:numPr>
          <w:ilvl w:val="0"/>
          <w:numId w:val="14"/>
        </w:numPr>
        <w:spacing w:after="0" w:line="240" w:lineRule="auto"/>
        <w:rPr>
          <w:b/>
        </w:rPr>
      </w:pPr>
      <w:r>
        <w:rPr>
          <w:b/>
        </w:rPr>
        <w:t>FACILITY INFORMATION</w:t>
      </w:r>
    </w:p>
    <w:p w14:paraId="0BE44955" w14:textId="77777777" w:rsidR="001A3A62" w:rsidRDefault="001A3A62">
      <w:pPr>
        <w:spacing w:after="0" w:line="240" w:lineRule="auto"/>
        <w:ind w:left="720"/>
      </w:pPr>
    </w:p>
    <w:tbl>
      <w:tblPr>
        <w:tblStyle w:val="a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5550"/>
      </w:tblGrid>
      <w:tr w:rsidR="001A3A62" w14:paraId="6A705702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DF641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Name of Facility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CF42F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11AC1135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6E0CF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Complete Address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B536B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68F0F06E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CFDC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EE7D7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No. &amp;</w:t>
            </w:r>
            <w:r>
              <w:t xml:space="preserve"> Street                                                  Barangay</w:t>
            </w:r>
          </w:p>
        </w:tc>
      </w:tr>
      <w:tr w:rsidR="001A3A62" w14:paraId="552CEA9D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4972E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8BD25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36A9A27E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6F63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B0772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City / Municipality                          Province                    Region</w:t>
            </w:r>
          </w:p>
        </w:tc>
      </w:tr>
      <w:tr w:rsidR="001A3A62" w14:paraId="58E509EA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B7BD7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Contact Number of Facility </w:t>
            </w:r>
          </w:p>
          <w:p w14:paraId="2D5AA632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(if any)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6A3C2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                                               </w:t>
            </w:r>
          </w:p>
        </w:tc>
      </w:tr>
      <w:tr w:rsidR="001A3A62" w14:paraId="483E88BD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37F0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E-mail Address of Facility </w:t>
            </w:r>
          </w:p>
          <w:p w14:paraId="3400DB8A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(if any)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2FF72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1660151F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089B6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Name of Owner 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FD6CB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378436DE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704F9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Name of Facility Manager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C5EF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0C6928F2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9C2B4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Cellphone of Manager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F6E59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3A58F1F6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92DF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Email of Manager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34F5F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6E3DB226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74D5A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NHSRC Facility Code (if renewal)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F2726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5368D6CF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3CE0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Classification According to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302C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07BD6F11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A055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                Ownership: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4D49E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[   ]   Government                                [   ]     Private</w:t>
            </w:r>
          </w:p>
        </w:tc>
      </w:tr>
      <w:tr w:rsidR="001A3A62" w14:paraId="58D9CF8D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AA576" w14:textId="77777777" w:rsidR="001A3A62" w:rsidRDefault="00585294">
            <w:pPr>
              <w:widowControl w:val="0"/>
              <w:spacing w:after="0" w:line="240" w:lineRule="auto"/>
            </w:pPr>
            <w:r>
              <w:t xml:space="preserve">                Institutional Character: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A61E0" w14:textId="77777777" w:rsidR="001A3A62" w:rsidRDefault="00585294">
            <w:pPr>
              <w:widowControl w:val="0"/>
              <w:spacing w:after="0" w:line="240" w:lineRule="auto"/>
            </w:pPr>
            <w:r>
              <w:t>[   ]   Free-standing                              [   ]     Institution-Based</w:t>
            </w:r>
          </w:p>
        </w:tc>
      </w:tr>
    </w:tbl>
    <w:p w14:paraId="36FC33C2" w14:textId="77777777" w:rsidR="001A3A62" w:rsidRDefault="001A3A62">
      <w:pPr>
        <w:spacing w:after="0" w:line="240" w:lineRule="auto"/>
      </w:pPr>
    </w:p>
    <w:p w14:paraId="045A63A9" w14:textId="77777777" w:rsidR="001A3A62" w:rsidRDefault="001A3A62">
      <w:pPr>
        <w:spacing w:after="0" w:line="240" w:lineRule="auto"/>
      </w:pPr>
    </w:p>
    <w:p w14:paraId="1AADF721" w14:textId="77777777" w:rsidR="001A3A62" w:rsidRDefault="001A3A62">
      <w:pPr>
        <w:spacing w:after="0" w:line="240" w:lineRule="auto"/>
      </w:pPr>
    </w:p>
    <w:p w14:paraId="1EEE7153" w14:textId="77777777" w:rsidR="001A3A62" w:rsidRDefault="001A3A62">
      <w:pPr>
        <w:spacing w:after="0" w:line="240" w:lineRule="auto"/>
      </w:pPr>
      <w:bookmarkStart w:id="0" w:name="_GoBack"/>
      <w:bookmarkEnd w:id="0"/>
    </w:p>
    <w:p w14:paraId="3C7E49CE" w14:textId="77777777" w:rsidR="001A3A62" w:rsidRDefault="001A3A62">
      <w:pPr>
        <w:spacing w:after="0" w:line="240" w:lineRule="auto"/>
      </w:pPr>
    </w:p>
    <w:p w14:paraId="53E236B5" w14:textId="77777777" w:rsidR="001A3A62" w:rsidRDefault="001A3A62">
      <w:pPr>
        <w:spacing w:after="0" w:line="240" w:lineRule="auto"/>
      </w:pPr>
    </w:p>
    <w:p w14:paraId="2859938C" w14:textId="77777777" w:rsidR="001A3A62" w:rsidRDefault="00585294">
      <w:pPr>
        <w:numPr>
          <w:ilvl w:val="0"/>
          <w:numId w:val="14"/>
        </w:numPr>
        <w:spacing w:after="0" w:line="240" w:lineRule="auto"/>
        <w:rPr>
          <w:b/>
        </w:rPr>
      </w:pPr>
      <w:r>
        <w:rPr>
          <w:b/>
        </w:rPr>
        <w:t>TECHNICAL REQUIREMENTS</w:t>
      </w:r>
    </w:p>
    <w:p w14:paraId="0F7E3AE1" w14:textId="77777777" w:rsidR="001A3A62" w:rsidRDefault="00585294">
      <w:pPr>
        <w:spacing w:after="0" w:line="240" w:lineRule="auto"/>
        <w:ind w:left="720"/>
      </w:pPr>
      <w:r>
        <w:t>Instruction to the Applicant: Please prepare all the necessary documents enumerated below.</w:t>
      </w:r>
    </w:p>
    <w:p w14:paraId="78A5751E" w14:textId="77777777" w:rsidR="001A3A62" w:rsidRDefault="00585294">
      <w:pPr>
        <w:spacing w:after="0" w:line="240" w:lineRule="auto"/>
        <w:ind w:left="720"/>
      </w:pPr>
      <w:r>
        <w:t>Instruction to the Inspector: In the appropriate box, place a check mark (✓) if the facility is compliant or X mark (X) if it is not compliant.</w:t>
      </w:r>
    </w:p>
    <w:p w14:paraId="7E8B069E" w14:textId="77777777" w:rsidR="001A3A62" w:rsidRDefault="001A3A62">
      <w:pPr>
        <w:spacing w:after="0" w:line="240" w:lineRule="auto"/>
      </w:pPr>
    </w:p>
    <w:tbl>
      <w:tblPr>
        <w:tblStyle w:val="a0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25"/>
        <w:gridCol w:w="1350"/>
        <w:gridCol w:w="3165"/>
      </w:tblGrid>
      <w:tr w:rsidR="001A3A62" w14:paraId="12A21554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CC04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STANDARDS AND REQUIR</w:t>
            </w:r>
            <w:r>
              <w:rPr>
                <w:b/>
              </w:rPr>
              <w:t>EMENTS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8F97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COMPLIANT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58167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1A3A62" w14:paraId="1842BD24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8E0E0" w14:textId="77777777" w:rsidR="001A3A62" w:rsidRDefault="0058529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PERSONNEL</w:t>
            </w:r>
          </w:p>
          <w:p w14:paraId="2877D568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</w:pPr>
            <w:r>
              <w:t>A Category A Facility shall be managed by either a physician or a Clinical Audiologist. Screener/s must be at least 19 years of age, High-school graduate and computer literate. Both manager and screener/s must comply with the minimum requirements set by th</w:t>
            </w:r>
            <w:r>
              <w:t>e NHSRC.</w:t>
            </w:r>
          </w:p>
        </w:tc>
      </w:tr>
      <w:tr w:rsidR="001A3A62" w14:paraId="786D3123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ED70F" w14:textId="77777777" w:rsidR="001A3A62" w:rsidRDefault="0058529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Manager</w:t>
            </w:r>
          </w:p>
        </w:tc>
      </w:tr>
      <w:tr w:rsidR="001A3A62" w14:paraId="0060BB72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311FD" w14:textId="77777777" w:rsidR="001A3A62" w:rsidRDefault="00585294">
            <w:pPr>
              <w:widowControl w:val="0"/>
              <w:numPr>
                <w:ilvl w:val="0"/>
                <w:numId w:val="11"/>
              </w:numPr>
              <w:spacing w:after="0" w:line="240" w:lineRule="auto"/>
            </w:pPr>
            <w:r>
              <w:t>Diploma in Masters in Clinical Audiology  for Clinical Audiologists</w:t>
            </w:r>
          </w:p>
          <w:p w14:paraId="60D5DD91" w14:textId="77777777" w:rsidR="001A3A62" w:rsidRDefault="00585294">
            <w:pPr>
              <w:widowControl w:val="0"/>
              <w:spacing w:after="0" w:line="240" w:lineRule="auto"/>
              <w:ind w:left="720"/>
            </w:pPr>
            <w:r>
              <w:t>OR Valid PRC ID for Physicians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1E888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 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26F9D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6342700F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3BCFD" w14:textId="77777777" w:rsidR="001A3A62" w:rsidRDefault="0058529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5EEB6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371D2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47B4B13C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E983" w14:textId="77777777" w:rsidR="001A3A62" w:rsidRDefault="0058529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Facility ID/ Memorandum of Agreement/ Contract of Appointment or Designation (for employees)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7F5F2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316F5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737BC805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2AED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     2. Screener (1)</w:t>
            </w:r>
          </w:p>
        </w:tc>
      </w:tr>
      <w:tr w:rsidR="001A3A62" w14:paraId="6A9F7236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566D1" w14:textId="77777777" w:rsidR="001A3A62" w:rsidRDefault="0058529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Valid ID (PRC license for healthcare professionals/ company ID)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65BA2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62B80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00BAF71F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D81FA" w14:textId="77777777" w:rsidR="001A3A62" w:rsidRDefault="00585294">
            <w:pPr>
              <w:widowControl w:val="0"/>
              <w:numPr>
                <w:ilvl w:val="0"/>
                <w:numId w:val="10"/>
              </w:numPr>
              <w:spacing w:after="0" w:line="240" w:lineRule="auto"/>
            </w:pPr>
            <w:r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FF517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3FB7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682E6583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7171D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         Screener (2)</w:t>
            </w:r>
          </w:p>
        </w:tc>
      </w:tr>
      <w:tr w:rsidR="001A3A62" w14:paraId="0216ABF3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3DD9" w14:textId="77777777" w:rsidR="001A3A62" w:rsidRDefault="00585294">
            <w:pPr>
              <w:widowControl w:val="0"/>
              <w:numPr>
                <w:ilvl w:val="0"/>
                <w:numId w:val="1"/>
              </w:numPr>
              <w:spacing w:after="0" w:line="240" w:lineRule="auto"/>
            </w:pPr>
            <w:r>
              <w:t>Valid ID (PRC license for healthcare professionals/ company ID)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69B87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960E3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67BB6945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F47B1" w14:textId="77777777" w:rsidR="001A3A62" w:rsidRDefault="00585294">
            <w:pPr>
              <w:widowControl w:val="0"/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E36E8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3872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0F0EE37F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25FA6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       Screener (3)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C2625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00DD1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5359A171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A2713" w14:textId="77777777" w:rsidR="001A3A62" w:rsidRDefault="00585294">
            <w:pPr>
              <w:widowControl w:val="0"/>
              <w:numPr>
                <w:ilvl w:val="0"/>
                <w:numId w:val="6"/>
              </w:numPr>
              <w:spacing w:after="0" w:line="240" w:lineRule="auto"/>
            </w:pPr>
            <w:r>
              <w:t>Valid ID (PRC license for healthcare professionals/ company ID)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D69F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7FFB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1D66C121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3D0D" w14:textId="77777777" w:rsidR="001A3A62" w:rsidRDefault="00585294">
            <w:pPr>
              <w:widowControl w:val="0"/>
              <w:numPr>
                <w:ilvl w:val="0"/>
                <w:numId w:val="6"/>
              </w:numPr>
              <w:spacing w:after="0" w:line="240" w:lineRule="auto"/>
            </w:pPr>
            <w:r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9DCC3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F1CA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02E201DE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BD473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    </w:t>
            </w:r>
            <w:r>
              <w:rPr>
                <w:b/>
              </w:rPr>
              <w:t xml:space="preserve">    B.   EQUIPMENT</w:t>
            </w:r>
          </w:p>
        </w:tc>
      </w:tr>
      <w:tr w:rsidR="001A3A62" w14:paraId="14419305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E5D11" w14:textId="77777777" w:rsidR="001A3A62" w:rsidRDefault="00585294">
            <w:pPr>
              <w:widowControl w:val="0"/>
              <w:spacing w:after="0" w:line="240" w:lineRule="auto"/>
              <w:ind w:left="720" w:hanging="360"/>
              <w:rPr>
                <w:b/>
              </w:rPr>
            </w:pPr>
            <w:r>
              <w:rPr>
                <w:b/>
              </w:rPr>
              <w:t>Hearing Screening Equipment 1</w:t>
            </w:r>
          </w:p>
          <w:p w14:paraId="2BF53098" w14:textId="77777777" w:rsidR="001A3A62" w:rsidRDefault="00585294">
            <w:pPr>
              <w:widowControl w:val="0"/>
              <w:spacing w:after="0" w:line="240" w:lineRule="auto"/>
            </w:pPr>
            <w:r>
              <w:t xml:space="preserve">                Type:     [   ] Otoacoustic Emission (OAE)</w:t>
            </w:r>
          </w:p>
          <w:p w14:paraId="7855F269" w14:textId="77777777" w:rsidR="001A3A62" w:rsidRDefault="00585294">
            <w:pPr>
              <w:widowControl w:val="0"/>
              <w:spacing w:after="0" w:line="240" w:lineRule="auto"/>
              <w:rPr>
                <w:b/>
              </w:rPr>
            </w:pPr>
            <w:r>
              <w:t xml:space="preserve">                               [   ] Automated Auditory Brainstem Response (AABR)</w:t>
            </w:r>
          </w:p>
        </w:tc>
      </w:tr>
      <w:tr w:rsidR="001A3A62" w14:paraId="38AE2F70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1D772" w14:textId="77777777" w:rsidR="001A3A62" w:rsidRDefault="0058529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305D4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98EA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6FB166D9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9AC8" w14:textId="77777777" w:rsidR="001A3A62" w:rsidRDefault="0058529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49BE3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D13E8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53C2E100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387B0" w14:textId="77777777" w:rsidR="001A3A62" w:rsidRDefault="0058529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Annual calibration certificate 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1591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6971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0AA16E3F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ABBE" w14:textId="77777777" w:rsidR="001A3A62" w:rsidRDefault="00585294">
            <w:pPr>
              <w:widowControl w:val="0"/>
              <w:spacing w:after="0" w:line="240" w:lineRule="auto"/>
              <w:ind w:left="720" w:hanging="360"/>
              <w:rPr>
                <w:b/>
              </w:rPr>
            </w:pPr>
            <w:r>
              <w:rPr>
                <w:b/>
              </w:rPr>
              <w:t>Hearing Screening Equipment 2</w:t>
            </w:r>
          </w:p>
          <w:p w14:paraId="5D4F83B2" w14:textId="77777777" w:rsidR="001A3A62" w:rsidRDefault="00585294">
            <w:pPr>
              <w:widowControl w:val="0"/>
              <w:spacing w:after="0" w:line="240" w:lineRule="auto"/>
            </w:pPr>
            <w:r>
              <w:t xml:space="preserve">               Type:     [   ] Otoacoustic Emission (OAE)</w:t>
            </w:r>
          </w:p>
          <w:p w14:paraId="4E7C1E40" w14:textId="77777777" w:rsidR="001A3A62" w:rsidRDefault="00585294">
            <w:pPr>
              <w:widowControl w:val="0"/>
              <w:spacing w:after="0" w:line="240" w:lineRule="auto"/>
              <w:rPr>
                <w:b/>
              </w:rPr>
            </w:pPr>
            <w:r>
              <w:t xml:space="preserve">                              [   ] Automated Auditory Brainstem Response (AABR)</w:t>
            </w:r>
          </w:p>
        </w:tc>
      </w:tr>
      <w:tr w:rsidR="001A3A62" w14:paraId="4EA05E3C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F1710" w14:textId="77777777" w:rsidR="001A3A62" w:rsidRDefault="00585294">
            <w:pPr>
              <w:widowControl w:val="0"/>
              <w:numPr>
                <w:ilvl w:val="0"/>
                <w:numId w:val="8"/>
              </w:numPr>
              <w:spacing w:after="0" w:line="240" w:lineRule="auto"/>
            </w:pPr>
            <w: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B925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FB5DA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4E893774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C0F51" w14:textId="77777777" w:rsidR="001A3A62" w:rsidRDefault="00585294">
            <w:pPr>
              <w:widowControl w:val="0"/>
              <w:numPr>
                <w:ilvl w:val="0"/>
                <w:numId w:val="8"/>
              </w:numPr>
              <w:spacing w:after="0" w:line="240" w:lineRule="auto"/>
            </w:pPr>
            <w:r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895D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6A733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76D21B59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13483" w14:textId="77777777" w:rsidR="001A3A62" w:rsidRDefault="00585294">
            <w:pPr>
              <w:widowControl w:val="0"/>
              <w:numPr>
                <w:ilvl w:val="0"/>
                <w:numId w:val="8"/>
              </w:numPr>
              <w:spacing w:after="0" w:line="240" w:lineRule="auto"/>
            </w:pPr>
            <w:r>
              <w:t>Annual calibration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8311F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1608E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65A91AB8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1798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 xml:space="preserve">    C.    PHYSICAL FACILITY</w:t>
            </w:r>
          </w:p>
          <w:p w14:paraId="68462292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              Every hearing screening facility shall have a physical facility with adequate areas in     order to safely, effectively and efficiently provide hearing screening services to the newborns.</w:t>
            </w:r>
          </w:p>
        </w:tc>
      </w:tr>
      <w:tr w:rsidR="001A3A62" w14:paraId="5066802C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30353" w14:textId="77777777" w:rsidR="001A3A62" w:rsidRDefault="00585294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Sufficient space for 1 chair or bassinet and a table enough to carry hearing screening equipment, laptop/desktop and printer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5202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DDBD0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7485C228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E803" w14:textId="77777777" w:rsidR="001A3A62" w:rsidRDefault="00585294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Ambient noise should not be more than 50 dBA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46E45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02DE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3C0B8C9A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6B9F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D.    OPERATIONS   </w:t>
            </w:r>
          </w:p>
        </w:tc>
      </w:tr>
      <w:tr w:rsidR="001A3A62" w14:paraId="1B940E6D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DC19F" w14:textId="77777777" w:rsidR="001A3A62" w:rsidRDefault="0058529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Refusal Form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9A3C9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D4A9C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777A2146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A3794" w14:textId="77777777" w:rsidR="001A3A62" w:rsidRDefault="0058529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Educational material / brochure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2E349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3C0A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7D1E4C99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B6BE0" w14:textId="77777777" w:rsidR="001A3A62" w:rsidRDefault="0058529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Records of newborns screened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62428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5B359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62F5633E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D7FBF" w14:textId="77777777" w:rsidR="001A3A62" w:rsidRDefault="0058529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Monthly report submitted to NHSRC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8719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D9337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7AED3F8D" w14:textId="77777777" w:rsidR="001A3A62" w:rsidRDefault="001A3A62">
      <w:pPr>
        <w:spacing w:after="0" w:line="240" w:lineRule="auto"/>
      </w:pPr>
    </w:p>
    <w:p w14:paraId="7AABF1FD" w14:textId="77777777" w:rsidR="001A3A62" w:rsidRDefault="001A3A62">
      <w:pPr>
        <w:spacing w:after="0" w:line="240" w:lineRule="auto"/>
      </w:pPr>
    </w:p>
    <w:p w14:paraId="316F7B29" w14:textId="77777777" w:rsidR="001A3A62" w:rsidRDefault="00585294">
      <w:pPr>
        <w:spacing w:after="0" w:line="240" w:lineRule="auto"/>
        <w:rPr>
          <w:b/>
        </w:rPr>
      </w:pPr>
      <w:r>
        <w:rPr>
          <w:b/>
        </w:rPr>
        <w:t xml:space="preserve"> III.</w:t>
      </w:r>
      <w:r>
        <w:rPr>
          <w:b/>
        </w:rPr>
        <w:tab/>
        <w:t>DEMONSTRATION</w:t>
      </w:r>
    </w:p>
    <w:p w14:paraId="1CD49E4D" w14:textId="77777777" w:rsidR="001A3A62" w:rsidRDefault="00585294">
      <w:pPr>
        <w:spacing w:after="0" w:line="240" w:lineRule="auto"/>
        <w:ind w:left="720"/>
      </w:pPr>
      <w:r>
        <w:t>Instruction to the applicant: The following item should be demonstrated  in the video recording.</w:t>
      </w:r>
    </w:p>
    <w:p w14:paraId="23C9B19D" w14:textId="77777777" w:rsidR="001A3A62" w:rsidRDefault="00585294">
      <w:pPr>
        <w:spacing w:after="0" w:line="240" w:lineRule="auto"/>
        <w:ind w:left="720"/>
      </w:pPr>
      <w:r>
        <w:t>Instruction to the Inspector: In the appropriate box, place a check mark (✓) if the facility is compliant or X mark (X) if it is not compliant.</w:t>
      </w:r>
    </w:p>
    <w:tbl>
      <w:tblPr>
        <w:tblStyle w:val="a1"/>
        <w:tblW w:w="8610" w:type="dxa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3045"/>
        <w:gridCol w:w="3210"/>
      </w:tblGrid>
      <w:tr w:rsidR="001A3A62" w14:paraId="6C624BAB" w14:textId="77777777">
        <w:tc>
          <w:tcPr>
            <w:tcW w:w="2355" w:type="dxa"/>
          </w:tcPr>
          <w:p w14:paraId="0BAF8C03" w14:textId="77777777" w:rsidR="001A3A62" w:rsidRDefault="00585294">
            <w:r>
              <w:t>ITEM</w:t>
            </w:r>
          </w:p>
        </w:tc>
        <w:tc>
          <w:tcPr>
            <w:tcW w:w="3045" w:type="dxa"/>
          </w:tcPr>
          <w:p w14:paraId="689AF680" w14:textId="77777777" w:rsidR="001A3A62" w:rsidRDefault="00585294">
            <w:r>
              <w:t>Place a check mark (✓) if the facility is compliant or X mark (X) if it is not compliant .</w:t>
            </w:r>
          </w:p>
          <w:p w14:paraId="1BEF7B2C" w14:textId="77777777" w:rsidR="001A3A62" w:rsidRDefault="001A3A62"/>
        </w:tc>
        <w:tc>
          <w:tcPr>
            <w:tcW w:w="3210" w:type="dxa"/>
          </w:tcPr>
          <w:p w14:paraId="4D550553" w14:textId="77777777" w:rsidR="001A3A62" w:rsidRDefault="00585294">
            <w:r>
              <w:t>EVALUATOR’S COMMENT (IF NON-COMPLIANT)</w:t>
            </w:r>
          </w:p>
          <w:p w14:paraId="51BA1FC9" w14:textId="77777777" w:rsidR="001A3A62" w:rsidRDefault="00585294">
            <w:r>
              <w:t>(REASON FOR NOT EARNING SCORE)</w:t>
            </w:r>
          </w:p>
        </w:tc>
      </w:tr>
      <w:tr w:rsidR="001A3A62" w14:paraId="460EEE50" w14:textId="77777777">
        <w:tc>
          <w:tcPr>
            <w:tcW w:w="2355" w:type="dxa"/>
          </w:tcPr>
          <w:p w14:paraId="11FDBD4F" w14:textId="77777777" w:rsidR="001A3A62" w:rsidRDefault="00585294">
            <w:pPr>
              <w:rPr>
                <w:b/>
              </w:rPr>
            </w:pPr>
            <w:r>
              <w:rPr>
                <w:b/>
              </w:rPr>
              <w:t>INTRODUCTION</w:t>
            </w:r>
          </w:p>
          <w:p w14:paraId="4E543F9D" w14:textId="77777777" w:rsidR="001A3A62" w:rsidRDefault="00585294">
            <w:pPr>
              <w:numPr>
                <w:ilvl w:val="0"/>
                <w:numId w:val="16"/>
              </w:numPr>
            </w:pPr>
            <w:r>
              <w:t>Name</w:t>
            </w:r>
          </w:p>
          <w:p w14:paraId="1119418E" w14:textId="77777777" w:rsidR="001A3A62" w:rsidRDefault="00585294">
            <w:pPr>
              <w:numPr>
                <w:ilvl w:val="0"/>
                <w:numId w:val="16"/>
              </w:numPr>
            </w:pPr>
            <w:r>
              <w:t>Position</w:t>
            </w:r>
          </w:p>
          <w:p w14:paraId="10F49E0F" w14:textId="77777777" w:rsidR="001A3A62" w:rsidRDefault="00585294">
            <w:pPr>
              <w:numPr>
                <w:ilvl w:val="0"/>
                <w:numId w:val="16"/>
              </w:numPr>
            </w:pPr>
            <w:r>
              <w:t>Name of facility</w:t>
            </w:r>
          </w:p>
          <w:p w14:paraId="13606524" w14:textId="77777777" w:rsidR="001A3A62" w:rsidRDefault="001A3A62"/>
          <w:p w14:paraId="7414D8B0" w14:textId="77777777" w:rsidR="001A3A62" w:rsidRDefault="00585294">
            <w:pPr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Camera View: Face the camera, remove facemask and introduce yourself and the facility.</w:t>
            </w:r>
          </w:p>
          <w:p w14:paraId="5EC9C422" w14:textId="77777777" w:rsidR="001A3A62" w:rsidRDefault="001A3A62">
            <w:pPr>
              <w:rPr>
                <w:b/>
                <w:color w:val="980000"/>
              </w:rPr>
            </w:pPr>
          </w:p>
        </w:tc>
        <w:tc>
          <w:tcPr>
            <w:tcW w:w="3045" w:type="dxa"/>
          </w:tcPr>
          <w:p w14:paraId="7D763147" w14:textId="77777777" w:rsidR="001A3A62" w:rsidRDefault="001A3A62"/>
        </w:tc>
        <w:tc>
          <w:tcPr>
            <w:tcW w:w="3210" w:type="dxa"/>
          </w:tcPr>
          <w:p w14:paraId="3A4D6455" w14:textId="77777777" w:rsidR="001A3A62" w:rsidRDefault="001A3A62"/>
        </w:tc>
      </w:tr>
      <w:tr w:rsidR="001A3A62" w14:paraId="3F508A18" w14:textId="77777777">
        <w:trPr>
          <w:trHeight w:val="420"/>
        </w:trPr>
        <w:tc>
          <w:tcPr>
            <w:tcW w:w="86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9604F" w14:textId="77777777" w:rsidR="001A3A62" w:rsidRDefault="00585294">
            <w:pPr>
              <w:widowControl w:val="0"/>
              <w:ind w:left="720" w:hanging="360"/>
              <w:rPr>
                <w:b/>
              </w:rPr>
            </w:pPr>
            <w:r>
              <w:rPr>
                <w:b/>
              </w:rPr>
              <w:t>ROOM MEASUREMENT</w:t>
            </w:r>
          </w:p>
        </w:tc>
      </w:tr>
      <w:tr w:rsidR="001A3A62" w14:paraId="1354FFA4" w14:textId="77777777"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E9AEE" w14:textId="77777777" w:rsidR="001A3A62" w:rsidRDefault="00585294">
            <w:pPr>
              <w:widowControl w:val="0"/>
              <w:numPr>
                <w:ilvl w:val="0"/>
                <w:numId w:val="9"/>
              </w:numPr>
            </w:pPr>
            <w:r>
              <w:rPr>
                <w:b/>
              </w:rPr>
              <w:t>OAE/ AABR Room-</w:t>
            </w:r>
            <w:r>
              <w:t xml:space="preserve"> </w:t>
            </w:r>
          </w:p>
          <w:p w14:paraId="041A58A2" w14:textId="77777777" w:rsidR="001A3A62" w:rsidRDefault="00585294">
            <w:pPr>
              <w:widowControl w:val="0"/>
              <w:ind w:left="720"/>
            </w:pPr>
            <w:r>
              <w:t xml:space="preserve">Sufficient space for 1 chair or bassinet and a table enough to </w:t>
            </w:r>
            <w:r>
              <w:lastRenderedPageBreak/>
              <w:t xml:space="preserve">carry hearing screening equipment, laptop/desktop and printer. </w:t>
            </w:r>
          </w:p>
          <w:p w14:paraId="01C6ECDD" w14:textId="77777777" w:rsidR="001A3A62" w:rsidRDefault="001A3A62">
            <w:pPr>
              <w:widowControl w:val="0"/>
              <w:ind w:left="720"/>
            </w:pPr>
          </w:p>
          <w:p w14:paraId="47797BA1" w14:textId="77777777" w:rsidR="001A3A62" w:rsidRDefault="00585294">
            <w:pPr>
              <w:widowControl w:val="0"/>
            </w:pPr>
            <w:r>
              <w:rPr>
                <w:b/>
                <w:color w:val="980000"/>
              </w:rPr>
              <w:t>Camera View: Show actual room with complete equipment.</w:t>
            </w:r>
          </w:p>
        </w:tc>
        <w:tc>
          <w:tcPr>
            <w:tcW w:w="3045" w:type="dxa"/>
          </w:tcPr>
          <w:p w14:paraId="1A88A2D0" w14:textId="77777777" w:rsidR="001A3A62" w:rsidRDefault="001A3A62"/>
        </w:tc>
        <w:tc>
          <w:tcPr>
            <w:tcW w:w="3210" w:type="dxa"/>
          </w:tcPr>
          <w:p w14:paraId="06DACF72" w14:textId="77777777" w:rsidR="001A3A62" w:rsidRDefault="001A3A62"/>
        </w:tc>
      </w:tr>
      <w:tr w:rsidR="001A3A62" w14:paraId="2E62556D" w14:textId="77777777">
        <w:trPr>
          <w:trHeight w:val="220"/>
        </w:trPr>
        <w:tc>
          <w:tcPr>
            <w:tcW w:w="8610" w:type="dxa"/>
            <w:gridSpan w:val="3"/>
          </w:tcPr>
          <w:p w14:paraId="3EDFE509" w14:textId="77777777" w:rsidR="001A3A62" w:rsidRDefault="00585294">
            <w:r>
              <w:rPr>
                <w:b/>
              </w:rPr>
              <w:lastRenderedPageBreak/>
              <w:t xml:space="preserve">     AMBIENT NOISE</w:t>
            </w:r>
          </w:p>
        </w:tc>
      </w:tr>
      <w:tr w:rsidR="001A3A62" w14:paraId="3B6E70B5" w14:textId="77777777">
        <w:tc>
          <w:tcPr>
            <w:tcW w:w="2355" w:type="dxa"/>
          </w:tcPr>
          <w:p w14:paraId="0D73F132" w14:textId="77777777" w:rsidR="001A3A62" w:rsidRDefault="00585294">
            <w:pPr>
              <w:numPr>
                <w:ilvl w:val="0"/>
                <w:numId w:val="5"/>
              </w:numPr>
            </w:pPr>
            <w:r>
              <w:t>Should not be more than 50 dBA for OAE/AABR</w:t>
            </w:r>
          </w:p>
          <w:p w14:paraId="33F8C04A" w14:textId="77777777" w:rsidR="001A3A62" w:rsidRDefault="001A3A62"/>
          <w:p w14:paraId="68F5A867" w14:textId="77777777" w:rsidR="001A3A62" w:rsidRDefault="00585294">
            <w:pPr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Camera View: Show actual sound level meter while measuring the ambient noise of the room.</w:t>
            </w:r>
          </w:p>
        </w:tc>
        <w:tc>
          <w:tcPr>
            <w:tcW w:w="3045" w:type="dxa"/>
          </w:tcPr>
          <w:p w14:paraId="334A693C" w14:textId="77777777" w:rsidR="001A3A62" w:rsidRDefault="001A3A62"/>
        </w:tc>
        <w:tc>
          <w:tcPr>
            <w:tcW w:w="3210" w:type="dxa"/>
          </w:tcPr>
          <w:p w14:paraId="48B3F944" w14:textId="77777777" w:rsidR="001A3A62" w:rsidRDefault="001A3A62"/>
        </w:tc>
      </w:tr>
      <w:tr w:rsidR="001A3A62" w14:paraId="28FF69A9" w14:textId="77777777">
        <w:trPr>
          <w:trHeight w:val="220"/>
        </w:trPr>
        <w:tc>
          <w:tcPr>
            <w:tcW w:w="8610" w:type="dxa"/>
            <w:gridSpan w:val="3"/>
          </w:tcPr>
          <w:p w14:paraId="16E6A2C7" w14:textId="77777777" w:rsidR="001A3A62" w:rsidRDefault="00585294">
            <w:pPr>
              <w:rPr>
                <w:b/>
              </w:rPr>
            </w:pPr>
            <w:r>
              <w:rPr>
                <w:b/>
              </w:rPr>
              <w:t xml:space="preserve">     DEVICE CHECK</w:t>
            </w:r>
          </w:p>
        </w:tc>
      </w:tr>
      <w:tr w:rsidR="001A3A62" w14:paraId="5E9F86DF" w14:textId="77777777">
        <w:tc>
          <w:tcPr>
            <w:tcW w:w="2355" w:type="dxa"/>
          </w:tcPr>
          <w:p w14:paraId="6985492A" w14:textId="77777777" w:rsidR="001A3A62" w:rsidRDefault="00585294">
            <w:r>
              <w:rPr>
                <w:b/>
              </w:rPr>
              <w:t xml:space="preserve">OAE/ AABR </w:t>
            </w:r>
            <w:r>
              <w:t>machine check if it is in good working condition.</w:t>
            </w:r>
          </w:p>
          <w:p w14:paraId="3954C91E" w14:textId="77777777" w:rsidR="001A3A62" w:rsidRDefault="001A3A62"/>
          <w:p w14:paraId="04B45D38" w14:textId="77777777" w:rsidR="001A3A62" w:rsidRDefault="00585294">
            <w:r>
              <w:rPr>
                <w:b/>
                <w:color w:val="980000"/>
              </w:rPr>
              <w:t>Camera View: Show actual parameters in a clear view and test a sample patient to check if the machine is working properly.</w:t>
            </w:r>
          </w:p>
        </w:tc>
        <w:tc>
          <w:tcPr>
            <w:tcW w:w="3045" w:type="dxa"/>
          </w:tcPr>
          <w:p w14:paraId="1668CE3D" w14:textId="77777777" w:rsidR="001A3A62" w:rsidRDefault="001A3A62"/>
        </w:tc>
        <w:tc>
          <w:tcPr>
            <w:tcW w:w="3210" w:type="dxa"/>
          </w:tcPr>
          <w:p w14:paraId="4DBCCA09" w14:textId="77777777" w:rsidR="001A3A62" w:rsidRDefault="001A3A62"/>
        </w:tc>
      </w:tr>
      <w:tr w:rsidR="001A3A62" w14:paraId="3068B550" w14:textId="77777777">
        <w:tc>
          <w:tcPr>
            <w:tcW w:w="2355" w:type="dxa"/>
          </w:tcPr>
          <w:p w14:paraId="2905FD6B" w14:textId="77777777" w:rsidR="001A3A62" w:rsidRDefault="00585294">
            <w:pPr>
              <w:rPr>
                <w:b/>
              </w:rPr>
            </w:pPr>
            <w:r>
              <w:rPr>
                <w:b/>
              </w:rPr>
              <w:t>RESULT TEMPLATE:</w:t>
            </w:r>
          </w:p>
          <w:p w14:paraId="65D7B4A1" w14:textId="77777777" w:rsidR="001A3A62" w:rsidRDefault="00585294">
            <w:pPr>
              <w:numPr>
                <w:ilvl w:val="0"/>
                <w:numId w:val="3"/>
              </w:numPr>
            </w:pPr>
            <w:r>
              <w:t xml:space="preserve">OAE or AABR Screening following the recommended format in the MOP. </w:t>
            </w:r>
          </w:p>
          <w:p w14:paraId="1F397EA0" w14:textId="77777777" w:rsidR="001A3A62" w:rsidRDefault="001A3A62"/>
          <w:p w14:paraId="7BBB7672" w14:textId="77777777" w:rsidR="001A3A62" w:rsidRDefault="00585294">
            <w:r>
              <w:rPr>
                <w:b/>
                <w:color w:val="980000"/>
              </w:rPr>
              <w:t>Submit the following in PDF forms.</w:t>
            </w:r>
          </w:p>
        </w:tc>
        <w:tc>
          <w:tcPr>
            <w:tcW w:w="3045" w:type="dxa"/>
          </w:tcPr>
          <w:p w14:paraId="61BBE7B3" w14:textId="77777777" w:rsidR="001A3A62" w:rsidRDefault="001A3A62"/>
        </w:tc>
        <w:tc>
          <w:tcPr>
            <w:tcW w:w="3210" w:type="dxa"/>
          </w:tcPr>
          <w:p w14:paraId="00B4BAA3" w14:textId="77777777" w:rsidR="001A3A62" w:rsidRDefault="001A3A62"/>
        </w:tc>
      </w:tr>
      <w:tr w:rsidR="001A3A62" w14:paraId="02E96C19" w14:textId="77777777">
        <w:tc>
          <w:tcPr>
            <w:tcW w:w="2355" w:type="dxa"/>
          </w:tcPr>
          <w:p w14:paraId="3C009D73" w14:textId="77777777" w:rsidR="001A3A62" w:rsidRDefault="00585294">
            <w:pPr>
              <w:rPr>
                <w:b/>
              </w:rPr>
            </w:pPr>
            <w:r>
              <w:rPr>
                <w:b/>
              </w:rPr>
              <w:t>OTHER REQUIREMENTS:</w:t>
            </w:r>
          </w:p>
          <w:p w14:paraId="7EA50C85" w14:textId="77777777" w:rsidR="001A3A62" w:rsidRDefault="00585294">
            <w:pPr>
              <w:ind w:left="720"/>
            </w:pPr>
            <w:r>
              <w:lastRenderedPageBreak/>
              <w:t>PPE, cotton, alcohol</w:t>
            </w:r>
          </w:p>
          <w:p w14:paraId="1CDE3444" w14:textId="77777777" w:rsidR="001A3A62" w:rsidRDefault="001A3A62"/>
          <w:p w14:paraId="1387E88D" w14:textId="77777777" w:rsidR="001A3A62" w:rsidRDefault="00585294">
            <w:pPr>
              <w:rPr>
                <w:b/>
                <w:color w:val="980000"/>
              </w:rPr>
            </w:pPr>
            <w:r>
              <w:rPr>
                <w:b/>
                <w:color w:val="980000"/>
              </w:rPr>
              <w:t>Camera View: Show actual materials.</w:t>
            </w:r>
          </w:p>
        </w:tc>
        <w:tc>
          <w:tcPr>
            <w:tcW w:w="3045" w:type="dxa"/>
          </w:tcPr>
          <w:p w14:paraId="5FF12683" w14:textId="77777777" w:rsidR="001A3A62" w:rsidRDefault="001A3A62"/>
        </w:tc>
        <w:tc>
          <w:tcPr>
            <w:tcW w:w="3210" w:type="dxa"/>
          </w:tcPr>
          <w:p w14:paraId="415F5FC2" w14:textId="77777777" w:rsidR="001A3A62" w:rsidRDefault="001A3A62"/>
        </w:tc>
      </w:tr>
      <w:tr w:rsidR="001A3A62" w14:paraId="41A54E77" w14:textId="77777777">
        <w:trPr>
          <w:trHeight w:val="220"/>
        </w:trPr>
        <w:tc>
          <w:tcPr>
            <w:tcW w:w="8610" w:type="dxa"/>
            <w:gridSpan w:val="3"/>
          </w:tcPr>
          <w:p w14:paraId="4FE4ADA8" w14:textId="77777777" w:rsidR="001A3A62" w:rsidRDefault="001A3A62"/>
          <w:p w14:paraId="12E6F72E" w14:textId="77777777" w:rsidR="001A3A62" w:rsidRDefault="00585294">
            <w:pPr>
              <w:rPr>
                <w:b/>
              </w:rPr>
            </w:pPr>
            <w:r>
              <w:rPr>
                <w:b/>
              </w:rPr>
              <w:t>MONITORING AND VALIDATION OF INFORMATION</w:t>
            </w:r>
          </w:p>
        </w:tc>
      </w:tr>
      <w:tr w:rsidR="001A3A62" w14:paraId="1CFC7E9C" w14:textId="77777777">
        <w:trPr>
          <w:trHeight w:val="220"/>
        </w:trPr>
        <w:tc>
          <w:tcPr>
            <w:tcW w:w="8610" w:type="dxa"/>
            <w:gridSpan w:val="3"/>
          </w:tcPr>
          <w:p w14:paraId="7DC01241" w14:textId="77777777" w:rsidR="001A3A62" w:rsidRDefault="001A3A62"/>
          <w:p w14:paraId="4C893E73" w14:textId="77777777" w:rsidR="001A3A62" w:rsidRDefault="00585294">
            <w:pPr>
              <w:numPr>
                <w:ilvl w:val="0"/>
                <w:numId w:val="13"/>
              </w:numPr>
            </w:pPr>
            <w:r>
              <w:t>I hereby confirm that the information provided by me is true and correct. By signing below I acknowledge that the inspectors assigned to our facility can check and verify the information I have given.</w:t>
            </w:r>
          </w:p>
          <w:p w14:paraId="482D9EEA" w14:textId="77777777" w:rsidR="001A3A62" w:rsidRDefault="001A3A62"/>
          <w:p w14:paraId="19364862" w14:textId="77777777" w:rsidR="001A3A62" w:rsidRDefault="00585294">
            <w:pPr>
              <w:ind w:left="720"/>
            </w:pPr>
            <w:r>
              <w:t>__________________________</w:t>
            </w:r>
          </w:p>
          <w:p w14:paraId="5283951E" w14:textId="77777777" w:rsidR="001A3A62" w:rsidRDefault="00585294">
            <w:pPr>
              <w:ind w:left="720"/>
            </w:pPr>
            <w:r>
              <w:t>Printed Name and Signature</w:t>
            </w:r>
          </w:p>
        </w:tc>
      </w:tr>
    </w:tbl>
    <w:p w14:paraId="1D91F0EE" w14:textId="77777777" w:rsidR="001A3A62" w:rsidRDefault="001A3A62">
      <w:pPr>
        <w:spacing w:after="0" w:line="240" w:lineRule="auto"/>
      </w:pPr>
    </w:p>
    <w:p w14:paraId="02D48E2A" w14:textId="77777777" w:rsidR="001A3A62" w:rsidRDefault="001A3A62">
      <w:pPr>
        <w:spacing w:after="0" w:line="240" w:lineRule="auto"/>
      </w:pPr>
    </w:p>
    <w:p w14:paraId="2F5EA179" w14:textId="77777777" w:rsidR="001A3A62" w:rsidRDefault="001A3A62">
      <w:pPr>
        <w:spacing w:after="0" w:line="240" w:lineRule="auto"/>
      </w:pPr>
    </w:p>
    <w:p w14:paraId="5C656BFC" w14:textId="77777777" w:rsidR="001A3A62" w:rsidRDefault="00585294">
      <w:pPr>
        <w:spacing w:after="0" w:line="240" w:lineRule="auto"/>
        <w:rPr>
          <w:b/>
        </w:rPr>
      </w:pPr>
      <w:r>
        <w:rPr>
          <w:b/>
        </w:rPr>
        <w:t>Inspected by:</w:t>
      </w:r>
    </w:p>
    <w:p w14:paraId="39EC88E6" w14:textId="77777777" w:rsidR="001A3A62" w:rsidRDefault="001A3A62">
      <w:pPr>
        <w:spacing w:after="0" w:line="240" w:lineRule="auto"/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A3A62" w14:paraId="693E2F24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CBE0A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Printed Name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6159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Signature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A5366" w14:textId="77777777" w:rsidR="001A3A62" w:rsidRDefault="00585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Position / Designation / Office</w:t>
            </w:r>
          </w:p>
        </w:tc>
      </w:tr>
      <w:tr w:rsidR="001A3A62" w14:paraId="04BD6EE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7609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3F7B5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2BCB0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1EA0FF9F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3C68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B5878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DC2A5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A3A62" w14:paraId="669D063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B3BC6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D993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8A30" w14:textId="77777777" w:rsidR="001A3A62" w:rsidRDefault="001A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310531D8" w14:textId="77777777" w:rsidR="001A3A62" w:rsidRDefault="001A3A62">
      <w:pPr>
        <w:spacing w:after="0" w:line="240" w:lineRule="auto"/>
      </w:pPr>
    </w:p>
    <w:p w14:paraId="2F560396" w14:textId="77777777" w:rsidR="001A3A62" w:rsidRDefault="00585294">
      <w:pPr>
        <w:spacing w:after="0" w:line="240" w:lineRule="auto"/>
        <w:rPr>
          <w:b/>
        </w:rPr>
      </w:pPr>
      <w:r>
        <w:rPr>
          <w:b/>
        </w:rPr>
        <w:t>Received by:</w:t>
      </w:r>
    </w:p>
    <w:p w14:paraId="11D45C59" w14:textId="77777777" w:rsidR="001A3A62" w:rsidRDefault="001A3A62">
      <w:pPr>
        <w:spacing w:after="0" w:line="240" w:lineRule="auto"/>
      </w:pPr>
    </w:p>
    <w:p w14:paraId="1AE7876B" w14:textId="77777777" w:rsidR="001A3A62" w:rsidRDefault="00585294">
      <w:pPr>
        <w:spacing w:after="0" w:line="240" w:lineRule="auto"/>
      </w:pPr>
      <w:r>
        <w:t>Signature</w:t>
      </w:r>
      <w:r>
        <w:tab/>
        <w:t>__________________________________</w:t>
      </w:r>
    </w:p>
    <w:p w14:paraId="3F42D97B" w14:textId="77777777" w:rsidR="001A3A62" w:rsidRDefault="00585294">
      <w:pPr>
        <w:spacing w:after="0" w:line="240" w:lineRule="auto"/>
      </w:pPr>
      <w:r>
        <w:t>Printed Name</w:t>
      </w:r>
      <w:r>
        <w:tab/>
        <w:t>__________________________________</w:t>
      </w:r>
    </w:p>
    <w:p w14:paraId="029E13B6" w14:textId="77777777" w:rsidR="001A3A62" w:rsidRDefault="00585294">
      <w:pPr>
        <w:spacing w:after="0" w:line="240" w:lineRule="auto"/>
      </w:pPr>
      <w:r>
        <w:t>Position/Designation</w:t>
      </w:r>
      <w:r>
        <w:tab/>
        <w:t>___________________________</w:t>
      </w:r>
    </w:p>
    <w:p w14:paraId="0566E04C" w14:textId="77777777" w:rsidR="001A3A62" w:rsidRDefault="00585294">
      <w:pPr>
        <w:spacing w:after="0" w:line="240" w:lineRule="auto"/>
      </w:pPr>
      <w:r>
        <w:t>Date</w:t>
      </w:r>
      <w:r>
        <w:tab/>
      </w:r>
      <w:r>
        <w:tab/>
      </w:r>
      <w:r>
        <w:t>__________________________________</w:t>
      </w:r>
    </w:p>
    <w:p w14:paraId="56B77969" w14:textId="77777777" w:rsidR="001A3A62" w:rsidRDefault="001A3A62">
      <w:pPr>
        <w:spacing w:after="0" w:line="240" w:lineRule="auto"/>
      </w:pPr>
    </w:p>
    <w:p w14:paraId="57B98BA6" w14:textId="77777777" w:rsidR="001A3A62" w:rsidRDefault="001A3A62">
      <w:pPr>
        <w:spacing w:after="0" w:line="240" w:lineRule="auto"/>
      </w:pPr>
    </w:p>
    <w:p w14:paraId="042F3A0C" w14:textId="77777777" w:rsidR="001A3A62" w:rsidRDefault="001A3A62">
      <w:pPr>
        <w:spacing w:after="0" w:line="240" w:lineRule="auto"/>
      </w:pPr>
    </w:p>
    <w:sectPr w:rsidR="001A3A62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C4224" w14:textId="77777777" w:rsidR="00585294" w:rsidRDefault="00585294" w:rsidP="00585294">
      <w:pPr>
        <w:spacing w:after="0" w:line="240" w:lineRule="auto"/>
      </w:pPr>
      <w:r>
        <w:separator/>
      </w:r>
    </w:p>
  </w:endnote>
  <w:endnote w:type="continuationSeparator" w:id="0">
    <w:p w14:paraId="071F5FF5" w14:textId="77777777" w:rsidR="00585294" w:rsidRDefault="00585294" w:rsidP="0058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5B86D" w14:textId="77777777" w:rsidR="00585294" w:rsidRDefault="00585294" w:rsidP="00585294">
    <w:pPr>
      <w:spacing w:line="168" w:lineRule="exact"/>
      <w:ind w:left="1319" w:right="1654"/>
      <w:jc w:val="center"/>
      <w:rPr>
        <w:sz w:val="16"/>
      </w:rPr>
    </w:pPr>
    <w:r>
      <w:rPr>
        <w:sz w:val="16"/>
      </w:rPr>
      <w:t>CERTIFYING</w:t>
    </w:r>
    <w:r>
      <w:rPr>
        <w:spacing w:val="-6"/>
        <w:sz w:val="16"/>
      </w:rPr>
      <w:t xml:space="preserve"> </w:t>
    </w:r>
    <w:r>
      <w:rPr>
        <w:sz w:val="16"/>
      </w:rPr>
      <w:t>COURSE</w:t>
    </w:r>
    <w:r>
      <w:rPr>
        <w:spacing w:val="-2"/>
        <w:sz w:val="16"/>
      </w:rPr>
      <w:t xml:space="preserve"> </w:t>
    </w:r>
    <w:r>
      <w:rPr>
        <w:sz w:val="16"/>
      </w:rPr>
      <w:t>•</w:t>
    </w:r>
    <w:r>
      <w:rPr>
        <w:spacing w:val="-3"/>
        <w:sz w:val="16"/>
      </w:rPr>
      <w:t xml:space="preserve"> </w:t>
    </w:r>
    <w:hyperlink r:id="rId1">
      <w:r>
        <w:rPr>
          <w:color w:val="0562C1"/>
          <w:sz w:val="16"/>
        </w:rPr>
        <w:t xml:space="preserve">certifyingcourse.nhsrc@gmail.com </w:t>
      </w:r>
    </w:hyperlink>
    <w:r>
      <w:rPr>
        <w:sz w:val="16"/>
      </w:rPr>
      <w:t>•</w:t>
    </w:r>
    <w:r>
      <w:rPr>
        <w:spacing w:val="-2"/>
        <w:sz w:val="16"/>
      </w:rPr>
      <w:t xml:space="preserve"> </w:t>
    </w:r>
    <w:r>
      <w:rPr>
        <w:sz w:val="16"/>
      </w:rPr>
      <w:t>0995</w:t>
    </w:r>
    <w:r>
      <w:rPr>
        <w:spacing w:val="-2"/>
        <w:sz w:val="16"/>
      </w:rPr>
      <w:t xml:space="preserve"> </w:t>
    </w:r>
    <w:r>
      <w:rPr>
        <w:sz w:val="16"/>
      </w:rPr>
      <w:t>558</w:t>
    </w:r>
    <w:r>
      <w:rPr>
        <w:spacing w:val="-2"/>
        <w:sz w:val="16"/>
      </w:rPr>
      <w:t xml:space="preserve"> </w:t>
    </w:r>
    <w:r>
      <w:rPr>
        <w:sz w:val="16"/>
      </w:rPr>
      <w:t>8842</w:t>
    </w:r>
  </w:p>
  <w:p w14:paraId="08F11201" w14:textId="77777777" w:rsidR="00585294" w:rsidRPr="00585294" w:rsidRDefault="00585294" w:rsidP="00585294">
    <w:pPr>
      <w:spacing w:before="1"/>
      <w:ind w:left="1319" w:right="1652"/>
      <w:jc w:val="center"/>
      <w:rPr>
        <w:sz w:val="16"/>
      </w:rPr>
    </w:pPr>
    <w:r>
      <w:rPr>
        <w:sz w:val="16"/>
      </w:rPr>
      <w:t>REGISTRY</w:t>
    </w:r>
    <w:r>
      <w:rPr>
        <w:spacing w:val="-3"/>
        <w:sz w:val="16"/>
      </w:rPr>
      <w:t xml:space="preserve"> </w:t>
    </w:r>
    <w:r>
      <w:rPr>
        <w:sz w:val="16"/>
      </w:rPr>
      <w:t>CARDS</w:t>
    </w:r>
    <w:r>
      <w:rPr>
        <w:spacing w:val="-2"/>
        <w:sz w:val="16"/>
      </w:rPr>
      <w:t xml:space="preserve"> </w:t>
    </w:r>
    <w:r>
      <w:rPr>
        <w:sz w:val="16"/>
      </w:rPr>
      <w:t>•</w:t>
    </w:r>
    <w:r>
      <w:rPr>
        <w:spacing w:val="-3"/>
        <w:sz w:val="16"/>
      </w:rPr>
      <w:t xml:space="preserve"> </w:t>
    </w:r>
    <w:hyperlink r:id="rId2">
      <w:r>
        <w:rPr>
          <w:color w:val="0562C1"/>
          <w:sz w:val="16"/>
        </w:rPr>
        <w:t xml:space="preserve">registrycards.nhsrc@gmail.com </w:t>
      </w:r>
    </w:hyperlink>
    <w:r>
      <w:rPr>
        <w:sz w:val="16"/>
      </w:rPr>
      <w:t>•</w:t>
    </w:r>
    <w:r>
      <w:rPr>
        <w:spacing w:val="-3"/>
        <w:sz w:val="16"/>
      </w:rPr>
      <w:t xml:space="preserve"> </w:t>
    </w:r>
    <w:r>
      <w:rPr>
        <w:sz w:val="16"/>
      </w:rPr>
      <w:t>0995</w:t>
    </w:r>
    <w:r>
      <w:rPr>
        <w:spacing w:val="-2"/>
        <w:sz w:val="16"/>
      </w:rPr>
      <w:t xml:space="preserve"> </w:t>
    </w:r>
    <w:r>
      <w:rPr>
        <w:sz w:val="16"/>
      </w:rPr>
      <w:t>867</w:t>
    </w:r>
    <w:r>
      <w:rPr>
        <w:spacing w:val="-4"/>
        <w:sz w:val="16"/>
      </w:rPr>
      <w:t xml:space="preserve"> </w:t>
    </w:r>
    <w:r>
      <w:rPr>
        <w:sz w:val="16"/>
      </w:rPr>
      <w:t>9002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29090" w14:textId="77777777" w:rsidR="00585294" w:rsidRDefault="00585294" w:rsidP="00585294">
      <w:pPr>
        <w:spacing w:after="0" w:line="240" w:lineRule="auto"/>
      </w:pPr>
      <w:r>
        <w:separator/>
      </w:r>
    </w:p>
  </w:footnote>
  <w:footnote w:type="continuationSeparator" w:id="0">
    <w:p w14:paraId="4CD103C1" w14:textId="77777777" w:rsidR="00585294" w:rsidRDefault="00585294" w:rsidP="0058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20FBA" w14:textId="77777777" w:rsidR="00585294" w:rsidRDefault="00585294" w:rsidP="00585294">
    <w:pPr>
      <w:spacing w:before="94"/>
      <w:ind w:left="1319" w:right="1495"/>
      <w:jc w:val="center"/>
      <w:rPr>
        <w:rFonts w:ascii="Tahoma"/>
        <w:b/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030A0D62" wp14:editId="33B0102A">
          <wp:simplePos x="0" y="0"/>
          <wp:positionH relativeFrom="page">
            <wp:posOffset>646430</wp:posOffset>
          </wp:positionH>
          <wp:positionV relativeFrom="paragraph">
            <wp:posOffset>-4890</wp:posOffset>
          </wp:positionV>
          <wp:extent cx="674751" cy="7061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4751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w w:val="91"/>
        <w:sz w:val="20"/>
      </w:rPr>
      <w:t>EWB</w:t>
    </w:r>
    <w:r>
      <w:rPr>
        <w:rFonts w:ascii="Tahoma"/>
        <w:b/>
        <w:spacing w:val="2"/>
        <w:w w:val="91"/>
        <w:sz w:val="20"/>
      </w:rPr>
      <w:t>O</w:t>
    </w:r>
    <w:r>
      <w:rPr>
        <w:rFonts w:ascii="Tahoma"/>
        <w:b/>
        <w:spacing w:val="-1"/>
        <w:w w:val="87"/>
        <w:sz w:val="20"/>
      </w:rPr>
      <w:t>R</w:t>
    </w:r>
    <w:r>
      <w:rPr>
        <w:rFonts w:ascii="Tahoma"/>
        <w:b/>
        <w:w w:val="87"/>
        <w:sz w:val="20"/>
      </w:rPr>
      <w:t>N</w:t>
    </w:r>
    <w:r>
      <w:rPr>
        <w:rFonts w:ascii="Tahoma"/>
        <w:b/>
        <w:spacing w:val="-3"/>
        <w:sz w:val="20"/>
      </w:rPr>
      <w:t xml:space="preserve"> </w:t>
    </w:r>
    <w:r>
      <w:rPr>
        <w:rFonts w:ascii="Tahoma"/>
        <w:b/>
        <w:w w:val="88"/>
        <w:sz w:val="20"/>
      </w:rPr>
      <w:t>H</w:t>
    </w:r>
    <w:r>
      <w:rPr>
        <w:rFonts w:ascii="Tahoma"/>
        <w:b/>
        <w:w w:val="96"/>
        <w:sz w:val="20"/>
      </w:rPr>
      <w:t>EA</w:t>
    </w:r>
    <w:r>
      <w:rPr>
        <w:rFonts w:ascii="Tahoma"/>
        <w:b/>
        <w:spacing w:val="-1"/>
        <w:w w:val="70"/>
        <w:sz w:val="20"/>
      </w:rPr>
      <w:t>R</w:t>
    </w:r>
    <w:r>
      <w:rPr>
        <w:rFonts w:ascii="Tahoma"/>
        <w:b/>
        <w:spacing w:val="1"/>
        <w:w w:val="70"/>
        <w:sz w:val="20"/>
      </w:rPr>
      <w:t>I</w:t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w w:val="112"/>
        <w:sz w:val="20"/>
      </w:rPr>
      <w:t>G</w:t>
    </w:r>
    <w:r>
      <w:rPr>
        <w:rFonts w:ascii="Tahoma"/>
        <w:b/>
        <w:spacing w:val="-3"/>
        <w:sz w:val="20"/>
      </w:rPr>
      <w:t xml:space="preserve"> </w:t>
    </w:r>
    <w:r>
      <w:rPr>
        <w:rFonts w:ascii="Tahoma"/>
        <w:b/>
        <w:spacing w:val="-1"/>
        <w:w w:val="81"/>
        <w:sz w:val="20"/>
      </w:rPr>
      <w:t>S</w:t>
    </w:r>
    <w:r>
      <w:rPr>
        <w:rFonts w:ascii="Tahoma"/>
        <w:b/>
        <w:spacing w:val="2"/>
        <w:w w:val="116"/>
        <w:sz w:val="20"/>
      </w:rPr>
      <w:t>C</w:t>
    </w:r>
    <w:r>
      <w:rPr>
        <w:rFonts w:ascii="Tahoma"/>
        <w:b/>
        <w:spacing w:val="-1"/>
        <w:w w:val="81"/>
        <w:sz w:val="20"/>
      </w:rPr>
      <w:t>RE</w:t>
    </w:r>
    <w:r>
      <w:rPr>
        <w:rFonts w:ascii="Tahoma"/>
        <w:b/>
        <w:spacing w:val="1"/>
        <w:w w:val="84"/>
        <w:sz w:val="20"/>
      </w:rPr>
      <w:t>E</w:t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spacing w:val="1"/>
        <w:w w:val="57"/>
        <w:sz w:val="20"/>
      </w:rPr>
      <w:t>I</w:t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w w:val="112"/>
        <w:sz w:val="20"/>
      </w:rPr>
      <w:t>G</w:t>
    </w:r>
    <w:r>
      <w:rPr>
        <w:rFonts w:ascii="Tahoma"/>
        <w:b/>
        <w:spacing w:val="-3"/>
        <w:sz w:val="20"/>
      </w:rPr>
      <w:t xml:space="preserve"> </w:t>
    </w:r>
    <w:r>
      <w:rPr>
        <w:rFonts w:ascii="Tahoma"/>
        <w:b/>
        <w:spacing w:val="1"/>
        <w:w w:val="79"/>
        <w:sz w:val="20"/>
      </w:rPr>
      <w:t>R</w:t>
    </w:r>
    <w:r>
      <w:rPr>
        <w:rFonts w:ascii="Tahoma"/>
        <w:b/>
        <w:w w:val="82"/>
        <w:sz w:val="20"/>
      </w:rPr>
      <w:t>EFE</w:t>
    </w:r>
    <w:r>
      <w:rPr>
        <w:rFonts w:ascii="Tahoma"/>
        <w:b/>
        <w:spacing w:val="1"/>
        <w:w w:val="82"/>
        <w:sz w:val="20"/>
      </w:rPr>
      <w:t>R</w:t>
    </w:r>
    <w:r>
      <w:rPr>
        <w:rFonts w:ascii="Tahoma"/>
        <w:b/>
        <w:w w:val="90"/>
        <w:sz w:val="20"/>
      </w:rPr>
      <w:t>E</w:t>
    </w:r>
    <w:r>
      <w:rPr>
        <w:rFonts w:ascii="Tahoma"/>
        <w:b/>
        <w:spacing w:val="-2"/>
        <w:w w:val="90"/>
        <w:sz w:val="20"/>
      </w:rPr>
      <w:t>N</w:t>
    </w:r>
    <w:r>
      <w:rPr>
        <w:rFonts w:ascii="Tahoma"/>
        <w:b/>
        <w:spacing w:val="2"/>
        <w:w w:val="116"/>
        <w:sz w:val="20"/>
      </w:rPr>
      <w:t>C</w:t>
    </w:r>
    <w:r>
      <w:rPr>
        <w:rFonts w:ascii="Tahoma"/>
        <w:b/>
        <w:w w:val="84"/>
        <w:sz w:val="20"/>
      </w:rPr>
      <w:t>E</w:t>
    </w:r>
    <w:r>
      <w:rPr>
        <w:rFonts w:ascii="Tahoma"/>
        <w:b/>
        <w:spacing w:val="-4"/>
        <w:sz w:val="20"/>
      </w:rPr>
      <w:t xml:space="preserve"> </w:t>
    </w:r>
    <w:r>
      <w:rPr>
        <w:rFonts w:ascii="Tahoma"/>
        <w:b/>
        <w:w w:val="116"/>
        <w:sz w:val="20"/>
      </w:rPr>
      <w:t>C</w:t>
    </w:r>
    <w:r>
      <w:rPr>
        <w:rFonts w:ascii="Tahoma"/>
        <w:b/>
        <w:spacing w:val="1"/>
        <w:w w:val="84"/>
        <w:sz w:val="20"/>
      </w:rPr>
      <w:t>E</w:t>
    </w:r>
    <w:r>
      <w:rPr>
        <w:rFonts w:ascii="Tahoma"/>
        <w:b/>
        <w:spacing w:val="1"/>
        <w:w w:val="95"/>
        <w:sz w:val="20"/>
      </w:rPr>
      <w:t>N</w:t>
    </w:r>
    <w:r>
      <w:rPr>
        <w:rFonts w:ascii="Tahoma"/>
        <w:b/>
        <w:w w:val="77"/>
        <w:sz w:val="20"/>
      </w:rPr>
      <w:t>TER</w:t>
    </w:r>
  </w:p>
  <w:p w14:paraId="7142425C" w14:textId="77777777" w:rsidR="00585294" w:rsidRDefault="00585294" w:rsidP="00585294">
    <w:pPr>
      <w:spacing w:before="2"/>
      <w:ind w:left="1319" w:right="1655"/>
      <w:jc w:val="center"/>
      <w:rPr>
        <w:rFonts w:ascii="Tahoma"/>
        <w:b/>
        <w:sz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468F182" wp14:editId="4905AEF7">
          <wp:simplePos x="0" y="0"/>
          <wp:positionH relativeFrom="column">
            <wp:posOffset>5657786</wp:posOffset>
          </wp:positionH>
          <wp:positionV relativeFrom="paragraph">
            <wp:posOffset>8890</wp:posOffset>
          </wp:positionV>
          <wp:extent cx="896866" cy="488518"/>
          <wp:effectExtent l="0" t="0" r="0" b="6985"/>
          <wp:wrapNone/>
          <wp:docPr id="5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866" cy="48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/>
        <w:b/>
        <w:w w:val="90"/>
        <w:sz w:val="18"/>
      </w:rPr>
      <w:t>National</w:t>
    </w:r>
    <w:r>
      <w:rPr>
        <w:rFonts w:ascii="Tahoma"/>
        <w:b/>
        <w:spacing w:val="10"/>
        <w:w w:val="90"/>
        <w:sz w:val="18"/>
      </w:rPr>
      <w:t xml:space="preserve"> </w:t>
    </w:r>
    <w:r>
      <w:rPr>
        <w:rFonts w:ascii="Tahoma"/>
        <w:b/>
        <w:w w:val="90"/>
        <w:sz w:val="18"/>
      </w:rPr>
      <w:t>Institutes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of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Health</w:t>
    </w:r>
    <w:r>
      <w:rPr>
        <w:rFonts w:ascii="Tahoma"/>
        <w:b/>
        <w:spacing w:val="10"/>
        <w:w w:val="90"/>
        <w:sz w:val="18"/>
      </w:rPr>
      <w:t xml:space="preserve"> </w:t>
    </w:r>
    <w:r>
      <w:rPr>
        <w:rFonts w:ascii="Tahoma"/>
        <w:b/>
        <w:w w:val="90"/>
        <w:sz w:val="18"/>
      </w:rPr>
      <w:t>-</w:t>
    </w:r>
    <w:r>
      <w:rPr>
        <w:rFonts w:ascii="Tahoma"/>
        <w:b/>
        <w:spacing w:val="14"/>
        <w:w w:val="90"/>
        <w:sz w:val="18"/>
      </w:rPr>
      <w:t xml:space="preserve"> </w:t>
    </w:r>
    <w:r>
      <w:rPr>
        <w:rFonts w:ascii="Tahoma"/>
        <w:b/>
        <w:w w:val="90"/>
        <w:sz w:val="18"/>
      </w:rPr>
      <w:t>University</w:t>
    </w:r>
    <w:r>
      <w:rPr>
        <w:rFonts w:ascii="Tahoma"/>
        <w:b/>
        <w:spacing w:val="12"/>
        <w:w w:val="90"/>
        <w:sz w:val="18"/>
      </w:rPr>
      <w:t xml:space="preserve"> </w:t>
    </w:r>
    <w:r>
      <w:rPr>
        <w:rFonts w:ascii="Tahoma"/>
        <w:b/>
        <w:w w:val="90"/>
        <w:sz w:val="18"/>
      </w:rPr>
      <w:t>of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the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Philippines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Manila</w:t>
    </w:r>
  </w:p>
  <w:p w14:paraId="15F8C3ED" w14:textId="77777777" w:rsidR="00585294" w:rsidRDefault="00585294" w:rsidP="00585294">
    <w:pPr>
      <w:spacing w:before="2" w:line="242" w:lineRule="auto"/>
      <w:ind w:left="1319" w:right="1661"/>
      <w:jc w:val="center"/>
      <w:rPr>
        <w:sz w:val="18"/>
      </w:rPr>
    </w:pPr>
    <w:r>
      <w:rPr>
        <w:w w:val="90"/>
        <w:sz w:val="18"/>
      </w:rPr>
      <w:t>Rm</w:t>
    </w:r>
    <w:r>
      <w:rPr>
        <w:spacing w:val="3"/>
        <w:w w:val="90"/>
        <w:sz w:val="18"/>
      </w:rPr>
      <w:t xml:space="preserve"> </w:t>
    </w:r>
    <w:r>
      <w:rPr>
        <w:w w:val="90"/>
        <w:sz w:val="18"/>
      </w:rPr>
      <w:t>105B,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G/F</w:t>
    </w:r>
    <w:r>
      <w:rPr>
        <w:spacing w:val="5"/>
        <w:w w:val="90"/>
        <w:sz w:val="18"/>
      </w:rPr>
      <w:t xml:space="preserve"> </w:t>
    </w:r>
    <w:r>
      <w:rPr>
        <w:w w:val="90"/>
        <w:sz w:val="18"/>
      </w:rPr>
      <w:t>NIH</w:t>
    </w:r>
    <w:r>
      <w:rPr>
        <w:spacing w:val="5"/>
        <w:w w:val="90"/>
        <w:sz w:val="18"/>
      </w:rPr>
      <w:t xml:space="preserve"> </w:t>
    </w:r>
    <w:r>
      <w:rPr>
        <w:w w:val="90"/>
        <w:sz w:val="18"/>
      </w:rPr>
      <w:t>Bldg,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UP</w:t>
    </w:r>
    <w:r>
      <w:rPr>
        <w:spacing w:val="1"/>
        <w:w w:val="90"/>
        <w:sz w:val="18"/>
      </w:rPr>
      <w:t xml:space="preserve"> </w:t>
    </w:r>
    <w:r>
      <w:rPr>
        <w:w w:val="90"/>
        <w:sz w:val="18"/>
      </w:rPr>
      <w:t>Manila,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623</w:t>
    </w:r>
    <w:r>
      <w:rPr>
        <w:spacing w:val="6"/>
        <w:w w:val="90"/>
        <w:sz w:val="18"/>
      </w:rPr>
      <w:t xml:space="preserve"> </w:t>
    </w:r>
    <w:r>
      <w:rPr>
        <w:w w:val="90"/>
        <w:sz w:val="18"/>
      </w:rPr>
      <w:t>Pedro</w:t>
    </w:r>
    <w:r>
      <w:rPr>
        <w:spacing w:val="5"/>
        <w:w w:val="90"/>
        <w:sz w:val="18"/>
      </w:rPr>
      <w:t xml:space="preserve"> </w:t>
    </w:r>
    <w:r>
      <w:rPr>
        <w:w w:val="90"/>
        <w:sz w:val="18"/>
      </w:rPr>
      <w:t>Gil</w:t>
    </w:r>
    <w:r>
      <w:rPr>
        <w:spacing w:val="6"/>
        <w:w w:val="90"/>
        <w:sz w:val="18"/>
      </w:rPr>
      <w:t xml:space="preserve"> </w:t>
    </w:r>
    <w:r>
      <w:rPr>
        <w:w w:val="90"/>
        <w:sz w:val="18"/>
      </w:rPr>
      <w:t>Street,</w:t>
    </w:r>
    <w:r>
      <w:rPr>
        <w:spacing w:val="2"/>
        <w:w w:val="90"/>
        <w:sz w:val="18"/>
      </w:rPr>
      <w:t xml:space="preserve"> </w:t>
    </w:r>
    <w:r>
      <w:rPr>
        <w:w w:val="90"/>
        <w:sz w:val="18"/>
      </w:rPr>
      <w:t>Ermita,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Manila,</w:t>
    </w:r>
    <w:r>
      <w:rPr>
        <w:spacing w:val="6"/>
        <w:w w:val="90"/>
        <w:sz w:val="18"/>
      </w:rPr>
      <w:t xml:space="preserve"> </w:t>
    </w:r>
    <w:r>
      <w:rPr>
        <w:w w:val="90"/>
        <w:sz w:val="18"/>
      </w:rPr>
      <w:t>Philippines</w:t>
    </w:r>
    <w:r>
      <w:rPr>
        <w:spacing w:val="3"/>
        <w:w w:val="90"/>
        <w:sz w:val="18"/>
      </w:rPr>
      <w:t xml:space="preserve"> </w:t>
    </w:r>
    <w:r>
      <w:rPr>
        <w:w w:val="90"/>
        <w:sz w:val="18"/>
      </w:rPr>
      <w:t>1000</w:t>
    </w:r>
    <w:r>
      <w:rPr>
        <w:spacing w:val="-54"/>
        <w:w w:val="90"/>
        <w:sz w:val="18"/>
      </w:rPr>
      <w:t xml:space="preserve"> </w:t>
    </w:r>
    <w:r>
      <w:rPr>
        <w:w w:val="90"/>
        <w:sz w:val="18"/>
      </w:rPr>
      <w:t>Telephone:</w:t>
    </w:r>
    <w:r>
      <w:rPr>
        <w:spacing w:val="-9"/>
        <w:w w:val="90"/>
        <w:sz w:val="18"/>
      </w:rPr>
      <w:t xml:space="preserve"> </w:t>
    </w:r>
    <w:r>
      <w:rPr>
        <w:w w:val="90"/>
        <w:sz w:val="18"/>
      </w:rPr>
      <w:t>(02)</w:t>
    </w:r>
    <w:r>
      <w:rPr>
        <w:spacing w:val="-7"/>
        <w:w w:val="90"/>
        <w:sz w:val="18"/>
      </w:rPr>
      <w:t xml:space="preserve"> </w:t>
    </w:r>
    <w:r>
      <w:rPr>
        <w:w w:val="90"/>
        <w:sz w:val="18"/>
      </w:rPr>
      <w:t>8569</w:t>
    </w:r>
    <w:r>
      <w:rPr>
        <w:spacing w:val="-8"/>
        <w:w w:val="90"/>
        <w:sz w:val="18"/>
      </w:rPr>
      <w:t xml:space="preserve"> </w:t>
    </w:r>
    <w:r>
      <w:rPr>
        <w:w w:val="90"/>
        <w:sz w:val="18"/>
      </w:rPr>
      <w:t>3767</w:t>
    </w:r>
    <w:r>
      <w:rPr>
        <w:spacing w:val="-2"/>
        <w:w w:val="90"/>
        <w:sz w:val="18"/>
      </w:rPr>
      <w:t xml:space="preserve"> </w:t>
    </w:r>
    <w:r>
      <w:rPr>
        <w:w w:val="90"/>
        <w:sz w:val="18"/>
      </w:rPr>
      <w:t>Email:</w:t>
    </w:r>
    <w:r>
      <w:rPr>
        <w:spacing w:val="-5"/>
        <w:w w:val="90"/>
        <w:sz w:val="18"/>
      </w:rPr>
      <w:t xml:space="preserve"> </w:t>
    </w:r>
    <w:hyperlink r:id="rId3">
      <w:r>
        <w:rPr>
          <w:w w:val="90"/>
          <w:sz w:val="18"/>
        </w:rPr>
        <w:t>nhsrc.nih@gmail.com</w:t>
      </w:r>
    </w:hyperlink>
  </w:p>
  <w:p w14:paraId="0381225C" w14:textId="77777777" w:rsidR="00585294" w:rsidRPr="00585294" w:rsidRDefault="00585294" w:rsidP="00585294">
    <w:pPr>
      <w:spacing w:line="216" w:lineRule="exact"/>
      <w:ind w:left="1319" w:right="1652"/>
      <w:jc w:val="center"/>
      <w:rPr>
        <w:sz w:val="14"/>
      </w:rPr>
    </w:pPr>
    <w:r>
      <w:rPr>
        <w:w w:val="90"/>
        <w:sz w:val="18"/>
      </w:rPr>
      <w:t>Website:</w:t>
    </w:r>
    <w:r>
      <w:rPr>
        <w:spacing w:val="18"/>
        <w:w w:val="90"/>
        <w:sz w:val="18"/>
      </w:rPr>
      <w:t xml:space="preserve"> </w:t>
    </w:r>
    <w:r w:rsidRPr="00A81635">
      <w:rPr>
        <w:w w:val="90"/>
        <w:sz w:val="18"/>
      </w:rPr>
      <w:t>newbornhearingscreening.ph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2A17"/>
    <w:multiLevelType w:val="multilevel"/>
    <w:tmpl w:val="00F06D9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72B3000"/>
    <w:multiLevelType w:val="multilevel"/>
    <w:tmpl w:val="6C0EBF6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10926040"/>
    <w:multiLevelType w:val="multilevel"/>
    <w:tmpl w:val="5F2695C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nsid w:val="1A445B1F"/>
    <w:multiLevelType w:val="multilevel"/>
    <w:tmpl w:val="074C5C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F12292B"/>
    <w:multiLevelType w:val="multilevel"/>
    <w:tmpl w:val="34C01EA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nsid w:val="27371748"/>
    <w:multiLevelType w:val="multilevel"/>
    <w:tmpl w:val="C194DC4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nsid w:val="27CB5E03"/>
    <w:multiLevelType w:val="multilevel"/>
    <w:tmpl w:val="AE800D1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341E2280"/>
    <w:multiLevelType w:val="multilevel"/>
    <w:tmpl w:val="875AE6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35EA118F"/>
    <w:multiLevelType w:val="multilevel"/>
    <w:tmpl w:val="BED69E5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3C387BDB"/>
    <w:multiLevelType w:val="multilevel"/>
    <w:tmpl w:val="A9A0D5C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3E4422F"/>
    <w:multiLevelType w:val="multilevel"/>
    <w:tmpl w:val="6E7E39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4CCD2B6C"/>
    <w:multiLevelType w:val="multilevel"/>
    <w:tmpl w:val="158287A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50F76795"/>
    <w:multiLevelType w:val="multilevel"/>
    <w:tmpl w:val="1B24986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95679AA"/>
    <w:multiLevelType w:val="multilevel"/>
    <w:tmpl w:val="64EAE48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5A315090"/>
    <w:multiLevelType w:val="multilevel"/>
    <w:tmpl w:val="E29AB8B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>
    <w:nsid w:val="5F3D0247"/>
    <w:multiLevelType w:val="multilevel"/>
    <w:tmpl w:val="0F28C6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75255FB3"/>
    <w:multiLevelType w:val="multilevel"/>
    <w:tmpl w:val="4DF4D9F0"/>
    <w:lvl w:ilvl="0">
      <w:start w:val="1"/>
      <w:numFmt w:val="lowerLetter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16"/>
  </w:num>
  <w:num w:numId="6">
    <w:abstractNumId w:val="10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  <w:num w:numId="11">
    <w:abstractNumId w:val="11"/>
  </w:num>
  <w:num w:numId="12">
    <w:abstractNumId w:val="15"/>
  </w:num>
  <w:num w:numId="13">
    <w:abstractNumId w:val="14"/>
  </w:num>
  <w:num w:numId="14">
    <w:abstractNumId w:val="2"/>
  </w:num>
  <w:num w:numId="15">
    <w:abstractNumId w:val="13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3A62"/>
    <w:rsid w:val="001A3A62"/>
    <w:rsid w:val="0058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727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85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52462"/>
    <w:pPr>
      <w:ind w:left="720"/>
      <w:contextualSpacing/>
    </w:pPr>
  </w:style>
  <w:style w:type="table" w:styleId="TableGrid">
    <w:name w:val="Table Grid"/>
    <w:basedOn w:val="TableNormal"/>
    <w:uiPriority w:val="39"/>
    <w:rsid w:val="00B13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5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294"/>
  </w:style>
  <w:style w:type="paragraph" w:styleId="Footer">
    <w:name w:val="footer"/>
    <w:basedOn w:val="Normal"/>
    <w:link w:val="FooterChar"/>
    <w:uiPriority w:val="99"/>
    <w:unhideWhenUsed/>
    <w:rsid w:val="00585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294"/>
  </w:style>
  <w:style w:type="paragraph" w:styleId="BodyText">
    <w:name w:val="Body Text"/>
    <w:basedOn w:val="Normal"/>
    <w:link w:val="BodyTextChar"/>
    <w:uiPriority w:val="1"/>
    <w:qFormat/>
    <w:rsid w:val="00585294"/>
    <w:pPr>
      <w:widowControl w:val="0"/>
      <w:autoSpaceDE w:val="0"/>
      <w:autoSpaceDN w:val="0"/>
      <w:spacing w:after="0" w:line="240" w:lineRule="auto"/>
      <w:ind w:left="540"/>
    </w:pPr>
    <w:rPr>
      <w:rFonts w:ascii="Verdana" w:eastAsia="Verdana" w:hAnsi="Verdana" w:cs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85294"/>
    <w:rPr>
      <w:rFonts w:ascii="Verdana" w:eastAsia="Verdana" w:hAnsi="Verdana" w:cs="Verdana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85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52462"/>
    <w:pPr>
      <w:ind w:left="720"/>
      <w:contextualSpacing/>
    </w:pPr>
  </w:style>
  <w:style w:type="table" w:styleId="TableGrid">
    <w:name w:val="Table Grid"/>
    <w:basedOn w:val="TableNormal"/>
    <w:uiPriority w:val="39"/>
    <w:rsid w:val="00B13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5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294"/>
  </w:style>
  <w:style w:type="paragraph" w:styleId="Footer">
    <w:name w:val="footer"/>
    <w:basedOn w:val="Normal"/>
    <w:link w:val="FooterChar"/>
    <w:uiPriority w:val="99"/>
    <w:unhideWhenUsed/>
    <w:rsid w:val="00585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294"/>
  </w:style>
  <w:style w:type="paragraph" w:styleId="BodyText">
    <w:name w:val="Body Text"/>
    <w:basedOn w:val="Normal"/>
    <w:link w:val="BodyTextChar"/>
    <w:uiPriority w:val="1"/>
    <w:qFormat/>
    <w:rsid w:val="00585294"/>
    <w:pPr>
      <w:widowControl w:val="0"/>
      <w:autoSpaceDE w:val="0"/>
      <w:autoSpaceDN w:val="0"/>
      <w:spacing w:after="0" w:line="240" w:lineRule="auto"/>
      <w:ind w:left="540"/>
    </w:pPr>
    <w:rPr>
      <w:rFonts w:ascii="Verdana" w:eastAsia="Verdana" w:hAnsi="Verdana" w:cs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85294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tifyingcourse.nhsrc@gmail.com" TargetMode="External"/><Relationship Id="rId2" Type="http://schemas.openxmlformats.org/officeDocument/2006/relationships/hyperlink" Target="mailto:registrycards.nhsr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mailto:nhsrc.ni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QiaGOR9iJVt4R8rU0PwbEyU7QA==">AMUW2mXwSqjFLKvWnQlzqzOPNiSyjJOxBIHkXbbbc4ZUPvbq5pmcqcbBzcwTQHqaLGneOHBN+u+/r1H1zpp5kSEy1brBVyAkfZrrDOkTtVspzbXm4W72mWw=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789</Words>
  <Characters>4501</Characters>
  <Application>Microsoft Macintosh Word</Application>
  <DocSecurity>0</DocSecurity>
  <Lines>37</Lines>
  <Paragraphs>10</Paragraphs>
  <ScaleCrop>false</ScaleCrop>
  <Company>Microsoft Office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 cap</dc:creator>
  <cp:lastModifiedBy>Astrid Malonda</cp:lastModifiedBy>
  <cp:revision>2</cp:revision>
  <dcterms:created xsi:type="dcterms:W3CDTF">2021-04-13T00:37:00Z</dcterms:created>
  <dcterms:modified xsi:type="dcterms:W3CDTF">2021-09-07T11:36:00Z</dcterms:modified>
</cp:coreProperties>
</file>